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DE1C50" w14:textId="77777777" w:rsidR="00D6585E" w:rsidRDefault="00D6585E" w:rsidP="00D6585E">
      <w:pPr>
        <w:jc w:val="center"/>
        <w:rPr>
          <w:rFonts w:ascii="Times New Roman" w:eastAsia="Times New Roman" w:hAnsi="Times New Roman" w:cs="Times New Roman"/>
          <w:b/>
          <w:color w:val="202124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color w:val="202124"/>
          <w:sz w:val="28"/>
          <w:szCs w:val="28"/>
          <w:highlight w:val="white"/>
        </w:rPr>
        <w:t>Practical No.8</w:t>
      </w:r>
    </w:p>
    <w:p w14:paraId="06F136E8" w14:textId="77777777" w:rsidR="00D6585E" w:rsidRDefault="00D6585E" w:rsidP="00D658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ED40FE9" w14:textId="77777777" w:rsidR="00D6585E" w:rsidRPr="00D6585E" w:rsidRDefault="00D6585E" w:rsidP="00D6585E">
      <w:pPr>
        <w:rPr>
          <w:rFonts w:ascii="Times New Roman" w:eastAsia="Times New Roman" w:hAnsi="Times New Roman" w:cs="Times New Roman"/>
          <w:sz w:val="32"/>
          <w:szCs w:val="32"/>
        </w:rPr>
      </w:pPr>
      <w:r w:rsidRPr="00D6585E">
        <w:rPr>
          <w:rFonts w:ascii="Times New Roman" w:eastAsia="Times New Roman" w:hAnsi="Times New Roman" w:cs="Times New Roman"/>
          <w:b/>
          <w:bCs/>
          <w:sz w:val="32"/>
          <w:szCs w:val="32"/>
        </w:rPr>
        <w:t>AIM</w:t>
      </w:r>
      <w:r w:rsidRPr="00D6585E">
        <w:rPr>
          <w:rFonts w:ascii="Times New Roman" w:eastAsia="Times New Roman" w:hAnsi="Times New Roman" w:cs="Times New Roman"/>
          <w:sz w:val="32"/>
          <w:szCs w:val="32"/>
        </w:rPr>
        <w:t>: Write a program for web feed.</w:t>
      </w:r>
    </w:p>
    <w:p w14:paraId="58734F3C" w14:textId="77777777" w:rsidR="00D6585E" w:rsidRDefault="00D6585E" w:rsidP="00D658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AB398B9" w14:textId="2C1BC3C8" w:rsidR="00D6585E" w:rsidRPr="00D6585E" w:rsidRDefault="00D6585E" w:rsidP="00D6585E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D6585E">
        <w:rPr>
          <w:rFonts w:ascii="Times New Roman" w:eastAsia="Times New Roman" w:hAnsi="Times New Roman" w:cs="Times New Roman"/>
          <w:sz w:val="28"/>
          <w:szCs w:val="28"/>
        </w:rPr>
        <w:t>THEORY:</w:t>
      </w:r>
      <w:r w:rsidRPr="00D6585E">
        <w:rPr>
          <w:rFonts w:ascii="Times New Roman" w:hAnsi="Times New Roman" w:cs="Times New Roman"/>
          <w:color w:val="000000"/>
          <w:spacing w:val="2"/>
          <w:sz w:val="28"/>
          <w:szCs w:val="28"/>
          <w:shd w:val="clear" w:color="auto" w:fill="FFFFFF"/>
        </w:rPr>
        <w:t xml:space="preserve"> </w:t>
      </w:r>
      <w:r w:rsidRPr="00D6585E">
        <w:rPr>
          <w:rFonts w:ascii="Times New Roman" w:hAnsi="Times New Roman" w:cs="Times New Roman"/>
          <w:color w:val="000000"/>
          <w:spacing w:val="2"/>
          <w:sz w:val="28"/>
          <w:szCs w:val="28"/>
          <w:shd w:val="clear" w:color="auto" w:fill="FFFFFF"/>
        </w:rPr>
        <w:t>RSS builder allows you to create a feed from specific sections of the webpage. You can generate a feed using RSS builder in two modes: </w:t>
      </w:r>
      <w:r w:rsidRPr="00D6585E">
        <w:rPr>
          <w:rStyle w:val="Strong"/>
          <w:rFonts w:ascii="Times New Roman" w:hAnsi="Times New Roman" w:cs="Times New Roman"/>
          <w:b w:val="0"/>
          <w:bCs w:val="0"/>
          <w:color w:val="000000"/>
          <w:spacing w:val="2"/>
          <w:sz w:val="28"/>
          <w:szCs w:val="28"/>
          <w:shd w:val="clear" w:color="auto" w:fill="FFFFFF"/>
        </w:rPr>
        <w:t>Quick mode</w:t>
      </w:r>
      <w:r w:rsidRPr="00D6585E">
        <w:rPr>
          <w:rFonts w:ascii="Times New Roman" w:hAnsi="Times New Roman" w:cs="Times New Roman"/>
          <w:b/>
          <w:bCs/>
          <w:color w:val="000000"/>
          <w:spacing w:val="2"/>
          <w:sz w:val="28"/>
          <w:szCs w:val="28"/>
          <w:shd w:val="clear" w:color="auto" w:fill="FFFFFF"/>
        </w:rPr>
        <w:t> </w:t>
      </w:r>
      <w:r w:rsidRPr="00D6585E">
        <w:rPr>
          <w:rFonts w:ascii="Times New Roman" w:hAnsi="Times New Roman" w:cs="Times New Roman"/>
          <w:color w:val="000000"/>
          <w:spacing w:val="2"/>
          <w:sz w:val="28"/>
          <w:szCs w:val="28"/>
          <w:shd w:val="clear" w:color="auto" w:fill="FFFFFF"/>
        </w:rPr>
        <w:t>and</w:t>
      </w:r>
      <w:r w:rsidRPr="00D6585E">
        <w:rPr>
          <w:rFonts w:ascii="Times New Roman" w:hAnsi="Times New Roman" w:cs="Times New Roman"/>
          <w:b/>
          <w:bCs/>
          <w:color w:val="000000"/>
          <w:spacing w:val="2"/>
          <w:sz w:val="28"/>
          <w:szCs w:val="28"/>
          <w:shd w:val="clear" w:color="auto" w:fill="FFFFFF"/>
        </w:rPr>
        <w:t> </w:t>
      </w:r>
      <w:r w:rsidRPr="00D6585E">
        <w:rPr>
          <w:rStyle w:val="Strong"/>
          <w:rFonts w:ascii="Times New Roman" w:hAnsi="Times New Roman" w:cs="Times New Roman"/>
          <w:b w:val="0"/>
          <w:bCs w:val="0"/>
          <w:color w:val="000000"/>
          <w:spacing w:val="2"/>
          <w:sz w:val="28"/>
          <w:szCs w:val="28"/>
          <w:shd w:val="clear" w:color="auto" w:fill="FFFFFF"/>
        </w:rPr>
        <w:t>Advanced mode</w:t>
      </w:r>
      <w:r>
        <w:rPr>
          <w:rStyle w:val="Strong"/>
          <w:rFonts w:ascii="Times New Roman" w:hAnsi="Times New Roman" w:cs="Times New Roman"/>
          <w:b w:val="0"/>
          <w:bCs w:val="0"/>
          <w:color w:val="000000"/>
          <w:spacing w:val="2"/>
          <w:sz w:val="28"/>
          <w:szCs w:val="28"/>
          <w:shd w:val="clear" w:color="auto" w:fill="FFFFFF"/>
        </w:rPr>
        <w:t>.</w:t>
      </w:r>
    </w:p>
    <w:p w14:paraId="36F6C893" w14:textId="674C6BFA" w:rsidR="00D6585E" w:rsidRPr="00D6585E" w:rsidRDefault="00D6585E" w:rsidP="00D6585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</w:t>
      </w:r>
      <w:r w:rsidRPr="00D6585E">
        <w:rPr>
          <w:rFonts w:ascii="Open Sans" w:hAnsi="Open Sans" w:cs="Open Sans"/>
          <w:color w:val="000000"/>
          <w:spacing w:val="2"/>
          <w:sz w:val="24"/>
          <w:szCs w:val="24"/>
          <w:shd w:val="clear" w:color="auto" w:fill="FFFFFF"/>
        </w:rPr>
        <w:t>An RSS feed is a feed that delivers </w:t>
      </w:r>
      <w:r w:rsidRPr="00D6585E">
        <w:rPr>
          <w:rStyle w:val="Strong"/>
          <w:rFonts w:ascii="Open Sans" w:hAnsi="Open Sans" w:cs="Open Sans"/>
          <w:b w:val="0"/>
          <w:bCs w:val="0"/>
          <w:color w:val="000000"/>
          <w:spacing w:val="2"/>
          <w:sz w:val="24"/>
          <w:szCs w:val="24"/>
          <w:shd w:val="clear" w:color="auto" w:fill="FFFFFF"/>
        </w:rPr>
        <w:t>auto-updated</w:t>
      </w:r>
      <w:r w:rsidRPr="00D6585E">
        <w:rPr>
          <w:rFonts w:ascii="Open Sans" w:hAnsi="Open Sans" w:cs="Open Sans"/>
          <w:color w:val="000000"/>
          <w:spacing w:val="2"/>
          <w:sz w:val="24"/>
          <w:szCs w:val="24"/>
          <w:shd w:val="clear" w:color="auto" w:fill="FFFFFF"/>
        </w:rPr>
        <w:t> content to users without having to manually go to a specific website. It is formatted into an XML file that can be </w:t>
      </w:r>
      <w:r w:rsidRPr="00D6585E">
        <w:rPr>
          <w:rFonts w:ascii="Open Sans" w:hAnsi="Open Sans" w:cs="Open Sans"/>
          <w:color w:val="000000"/>
          <w:spacing w:val="2"/>
          <w:sz w:val="24"/>
          <w:szCs w:val="24"/>
          <w:u w:val="single"/>
          <w:shd w:val="clear" w:color="auto" w:fill="FFFFFF"/>
        </w:rPr>
        <w:t>read</w:t>
      </w:r>
      <w:r w:rsidRPr="00D6585E">
        <w:rPr>
          <w:rFonts w:ascii="Open Sans" w:hAnsi="Open Sans" w:cs="Open Sans"/>
          <w:color w:val="000000"/>
          <w:spacing w:val="2"/>
          <w:sz w:val="24"/>
          <w:szCs w:val="24"/>
          <w:shd w:val="clear" w:color="auto" w:fill="FFFFFF"/>
        </w:rPr>
        <w:t> in an RSS reader or </w:t>
      </w:r>
      <w:r w:rsidRPr="00D6585E">
        <w:rPr>
          <w:rFonts w:ascii="Open Sans" w:hAnsi="Open Sans" w:cs="Open Sans"/>
          <w:color w:val="000000"/>
          <w:spacing w:val="2"/>
          <w:sz w:val="24"/>
          <w:szCs w:val="24"/>
          <w:u w:val="single"/>
          <w:shd w:val="clear" w:color="auto" w:fill="FFFFFF"/>
        </w:rPr>
        <w:t>embedded</w:t>
      </w:r>
      <w:r w:rsidRPr="00D6585E">
        <w:rPr>
          <w:rFonts w:ascii="Open Sans" w:hAnsi="Open Sans" w:cs="Open Sans"/>
          <w:color w:val="000000"/>
          <w:spacing w:val="2"/>
          <w:sz w:val="24"/>
          <w:szCs w:val="24"/>
          <w:shd w:val="clear" w:color="auto" w:fill="FFFFFF"/>
        </w:rPr>
        <w:t> into your website. </w:t>
      </w:r>
    </w:p>
    <w:p w14:paraId="77809FE9" w14:textId="1F7AA72E" w:rsidR="00D6585E" w:rsidRDefault="00D6585E" w:rsidP="00D6585E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D6585E">
        <w:rPr>
          <w:rFonts w:ascii="Times New Roman" w:eastAsia="Times New Roman" w:hAnsi="Times New Roman" w:cs="Times New Roman"/>
          <w:b/>
          <w:bCs/>
          <w:sz w:val="28"/>
          <w:szCs w:val="28"/>
        </w:rPr>
        <w:t>IMPLEMENTATION:</w:t>
      </w:r>
    </w:p>
    <w:p w14:paraId="3F6C614F" w14:textId="77777777" w:rsidR="00D6585E" w:rsidRDefault="00D6585E" w:rsidP="00D658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5AE3C25" w14:textId="3F06809B" w:rsidR="00D6585E" w:rsidRDefault="00D6585E" w:rsidP="00D6585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Step 01: Open RSS builder</w:t>
      </w:r>
    </w:p>
    <w:p w14:paraId="78462451" w14:textId="6A2D85B2" w:rsidR="00D6585E" w:rsidRDefault="00D6585E" w:rsidP="00D6585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7C38943" wp14:editId="2B0E99C3">
            <wp:extent cx="4632960" cy="35661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96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C1F34" w14:textId="77777777" w:rsidR="00D6585E" w:rsidRDefault="00D6585E" w:rsidP="00D658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E75D765" w14:textId="14C2B225" w:rsidR="00D6585E" w:rsidRDefault="00D6585E" w:rsidP="00D6585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Step 02: Fill the Feed properties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37590F9" wp14:editId="0AD86840">
            <wp:extent cx="4884358" cy="37490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071" cy="375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51ECC" w14:textId="77777777" w:rsidR="00D6585E" w:rsidRDefault="00D6585E" w:rsidP="00D658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A03A2DC" w14:textId="078B1959" w:rsidR="00D6585E" w:rsidRDefault="00D6585E" w:rsidP="00D6585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</w:p>
    <w:p w14:paraId="588BAA09" w14:textId="77777777" w:rsidR="00D6585E" w:rsidRDefault="00D6585E" w:rsidP="00D658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1070C7E" w14:textId="7E581D15" w:rsidR="00D6585E" w:rsidRDefault="00D6585E" w:rsidP="00D6585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Step 03: Click on Add a Topic to add new topic to your feed</w:t>
      </w:r>
    </w:p>
    <w:p w14:paraId="15609FD9" w14:textId="77777777" w:rsidR="00D6585E" w:rsidRDefault="00D6585E" w:rsidP="00D658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676DC7F" w14:textId="6AEF809C" w:rsidR="00D6585E" w:rsidRDefault="00D6585E" w:rsidP="00D6585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047A529" wp14:editId="451D13BD">
            <wp:extent cx="4937760" cy="378623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061" cy="3800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3AFE9" w14:textId="08C7AE27" w:rsidR="00D6585E" w:rsidRDefault="00D6585E" w:rsidP="00D6585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Step 04: Fill the topic properties</w:t>
      </w:r>
    </w:p>
    <w:p w14:paraId="6F70B8F3" w14:textId="77777777" w:rsidR="00D6585E" w:rsidRDefault="00D6585E" w:rsidP="00D658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6CB4058" w14:textId="55B801BD" w:rsidR="00D6585E" w:rsidRDefault="00D6585E" w:rsidP="00D6585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797BD61" wp14:editId="4DEB44B7">
            <wp:extent cx="4747260" cy="36577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365" cy="3659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058DE" w14:textId="77777777" w:rsidR="00D6585E" w:rsidRDefault="00D6585E" w:rsidP="00D658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70E21E0" w14:textId="77777777" w:rsidR="00D6585E" w:rsidRDefault="00D6585E" w:rsidP="00D658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4367780" w14:textId="0F2780A9" w:rsidR="00D6585E" w:rsidRDefault="00D6585E" w:rsidP="00D6585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05:To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add description on web feed click on HTML editor</w:t>
      </w:r>
    </w:p>
    <w:p w14:paraId="797F946E" w14:textId="77777777" w:rsidR="00D6585E" w:rsidRDefault="00D6585E" w:rsidP="00D658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3A25CC1" w14:textId="6ABB6821" w:rsidR="00D6585E" w:rsidRDefault="00D6585E" w:rsidP="00D6585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34927E0" wp14:editId="04FCA10F">
            <wp:extent cx="4907280" cy="3769243"/>
            <wp:effectExtent l="0" t="0" r="762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589" cy="3770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D260A" w14:textId="77777777" w:rsidR="00D6585E" w:rsidRDefault="00D6585E" w:rsidP="00D6585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Step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06:Add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topic description to show in feed </w:t>
      </w:r>
    </w:p>
    <w:p w14:paraId="273923E1" w14:textId="7A2587F1" w:rsidR="00D6585E" w:rsidRDefault="00D6585E" w:rsidP="00D6585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88BAB58" wp14:editId="75A94769">
            <wp:extent cx="5534295" cy="459486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0045" cy="4599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D320C" w14:textId="77777777" w:rsidR="00D6585E" w:rsidRDefault="00D6585E" w:rsidP="00D658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62224D6" w14:textId="77777777" w:rsidR="00D6585E" w:rsidRDefault="00D6585E" w:rsidP="00D6585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07:Save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the feed in xml format(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defaultly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saved in .xml)</w:t>
      </w:r>
    </w:p>
    <w:p w14:paraId="76EC051F" w14:textId="3EC97849" w:rsidR="00D6585E" w:rsidRDefault="00D6585E" w:rsidP="00D6585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1392943" wp14:editId="40A8C282">
            <wp:extent cx="5376018" cy="359537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792" cy="3595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D7F3B" w14:textId="77777777" w:rsidR="00D6585E" w:rsidRDefault="00D6585E" w:rsidP="00D658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A56D5C5" w14:textId="77777777" w:rsidR="00D6585E" w:rsidRDefault="00D6585E" w:rsidP="00D6585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08:launch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Visual Studios 2010 to launch the sample website</w:t>
      </w:r>
    </w:p>
    <w:p w14:paraId="4A732BA6" w14:textId="47AA8813" w:rsidR="00D6585E" w:rsidRDefault="00D6585E" w:rsidP="00D6585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8F09E19" wp14:editId="582350C5">
            <wp:extent cx="5661660" cy="33223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E5506" w14:textId="77777777" w:rsidR="00D6585E" w:rsidRDefault="00D6585E" w:rsidP="00D658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0F0993A" w14:textId="77777777" w:rsidR="00D6585E" w:rsidRDefault="00D6585E" w:rsidP="00D658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9331BF0" w14:textId="6F94D81C" w:rsidR="00D6585E" w:rsidRDefault="00D6585E" w:rsidP="00D6585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09:Create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new website on asp.net web site</w:t>
      </w:r>
    </w:p>
    <w:p w14:paraId="3C33ACFF" w14:textId="77777777" w:rsidR="001C03A0" w:rsidRDefault="001C03A0" w:rsidP="00D658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8C3A62C" w14:textId="2F5ACA48" w:rsidR="00D6585E" w:rsidRDefault="00D6585E" w:rsidP="00D6585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1EDE5C0" wp14:editId="41C64D6B">
            <wp:extent cx="5669280" cy="3896982"/>
            <wp:effectExtent l="0" t="0" r="762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0686" cy="3911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AB39D" w14:textId="77777777" w:rsidR="00D6585E" w:rsidRDefault="00D6585E" w:rsidP="00D658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F594868" w14:textId="2580922C" w:rsidR="00D6585E" w:rsidRDefault="00D6585E" w:rsidP="00D6585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Step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10:Add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new paragraph in default.aspx file and provide a link to server to access your website</w:t>
      </w:r>
    </w:p>
    <w:p w14:paraId="50746C2A" w14:textId="77777777" w:rsidR="001C03A0" w:rsidRDefault="001C03A0" w:rsidP="00D658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F3B845D" w14:textId="3A51D4FE" w:rsidR="00D6585E" w:rsidRDefault="00D6585E" w:rsidP="00D6585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E93AC5C" wp14:editId="38AC053D">
            <wp:extent cx="5731510" cy="338772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1C1AD" w14:textId="77777777" w:rsidR="00D6585E" w:rsidRDefault="00D6585E" w:rsidP="00D658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07FADD1" w14:textId="77777777" w:rsidR="00D6585E" w:rsidRDefault="00D6585E" w:rsidP="00D658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D3BE598" w14:textId="77777777" w:rsidR="00D6585E" w:rsidRDefault="00D6585E" w:rsidP="00D658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DE3DAAC" w14:textId="77777777" w:rsidR="00D6585E" w:rsidRDefault="00D6585E" w:rsidP="00D658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948EC41" w14:textId="1D665A5B" w:rsidR="00D6585E" w:rsidRDefault="00D6585E" w:rsidP="00D6585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11:Run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the program the page will appear as shown in the figure where the given link is provided click on it</w:t>
      </w:r>
      <w:r w:rsidR="001C03A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D9C1F14" w14:textId="682FD1EF" w:rsidR="00D6585E" w:rsidRDefault="00D6585E" w:rsidP="00D6585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248310F" wp14:editId="1BD4BED1">
            <wp:extent cx="5273040" cy="3560445"/>
            <wp:effectExtent l="0" t="0" r="381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454" cy="3564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11535" w14:textId="77777777" w:rsidR="00D6585E" w:rsidRDefault="00D6585E" w:rsidP="00D658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C779562" w14:textId="77777777" w:rsidR="00D6585E" w:rsidRDefault="00D6585E" w:rsidP="00D6585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12:New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RSS feed will be created after clicking on the link to see the final output.</w:t>
      </w:r>
    </w:p>
    <w:p w14:paraId="32AA7F48" w14:textId="57A9E70F" w:rsidR="00D6585E" w:rsidRDefault="00D6585E" w:rsidP="00D6585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68ED069" wp14:editId="1528C212">
            <wp:extent cx="5196840" cy="3701479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782" cy="3705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1FEF8" w14:textId="496F45BD" w:rsidR="001C03A0" w:rsidRDefault="001C03A0" w:rsidP="00D658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FFFCB30" w14:textId="2005225E" w:rsidR="001C03A0" w:rsidRPr="001C03A0" w:rsidRDefault="001C03A0" w:rsidP="001C03A0">
      <w:pPr>
        <w:pStyle w:val="NormalWeb"/>
        <w:shd w:val="clear" w:color="auto" w:fill="FFFFFF"/>
        <w:spacing w:before="0" w:beforeAutospacing="0" w:after="0" w:afterAutospacing="0" w:line="480" w:lineRule="atLeast"/>
        <w:rPr>
          <w:rFonts w:ascii="Open Sans" w:hAnsi="Open Sans" w:cs="Open Sans"/>
          <w:color w:val="222222"/>
          <w:spacing w:val="2"/>
        </w:rPr>
      </w:pPr>
      <w:proofErr w:type="gramStart"/>
      <w:r>
        <w:t>CONCLUSION :Successfully</w:t>
      </w:r>
      <w:proofErr w:type="gramEnd"/>
      <w:r>
        <w:t xml:space="preserve"> Performed,</w:t>
      </w:r>
      <w:r w:rsidRPr="001C03A0">
        <w:rPr>
          <w:rFonts w:ascii="Open Sans" w:hAnsi="Open Sans" w:cs="Open Sans"/>
          <w:color w:val="000000"/>
          <w:spacing w:val="2"/>
          <w:sz w:val="27"/>
          <w:szCs w:val="27"/>
        </w:rPr>
        <w:t xml:space="preserve"> </w:t>
      </w:r>
      <w:r w:rsidRPr="001C03A0">
        <w:rPr>
          <w:rFonts w:ascii="Open Sans" w:hAnsi="Open Sans" w:cs="Open Sans"/>
          <w:color w:val="000000"/>
          <w:spacing w:val="2"/>
        </w:rPr>
        <w:t>Your feed is now ready to be embedded and shared. </w:t>
      </w:r>
    </w:p>
    <w:p w14:paraId="4CD32EBD" w14:textId="3322B2FA" w:rsidR="001C03A0" w:rsidRPr="001C03A0" w:rsidRDefault="001C03A0" w:rsidP="00D658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1E1CD37" w14:textId="77777777" w:rsidR="00D6585E" w:rsidRPr="001C03A0" w:rsidRDefault="00D6585E" w:rsidP="00D6585E">
      <w:pPr>
        <w:rPr>
          <w:rFonts w:ascii="Times New Roman" w:eastAsia="Times New Roman" w:hAnsi="Times New Roman" w:cs="Times New Roman"/>
          <w:color w:val="202124"/>
          <w:sz w:val="24"/>
          <w:szCs w:val="24"/>
          <w:highlight w:val="white"/>
        </w:rPr>
      </w:pPr>
    </w:p>
    <w:p w14:paraId="14BEF7DB" w14:textId="77777777" w:rsidR="00236CC9" w:rsidRPr="001C03A0" w:rsidRDefault="00000000">
      <w:pPr>
        <w:rPr>
          <w:sz w:val="24"/>
          <w:szCs w:val="24"/>
        </w:rPr>
      </w:pPr>
    </w:p>
    <w:sectPr w:rsidR="00236CC9" w:rsidRPr="001C03A0">
      <w:headerReference w:type="default" r:id="rId1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BD1DE5" w14:textId="77777777" w:rsidR="000C2ECD" w:rsidRDefault="000C2ECD" w:rsidP="001C03A0">
      <w:pPr>
        <w:spacing w:line="240" w:lineRule="auto"/>
      </w:pPr>
      <w:r>
        <w:separator/>
      </w:r>
    </w:p>
  </w:endnote>
  <w:endnote w:type="continuationSeparator" w:id="0">
    <w:p w14:paraId="7DEE4855" w14:textId="77777777" w:rsidR="000C2ECD" w:rsidRDefault="000C2ECD" w:rsidP="001C03A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987BBB" w14:textId="77777777" w:rsidR="000C2ECD" w:rsidRDefault="000C2ECD" w:rsidP="001C03A0">
      <w:pPr>
        <w:spacing w:line="240" w:lineRule="auto"/>
      </w:pPr>
      <w:r>
        <w:separator/>
      </w:r>
    </w:p>
  </w:footnote>
  <w:footnote w:type="continuationSeparator" w:id="0">
    <w:p w14:paraId="29AE6141" w14:textId="77777777" w:rsidR="000C2ECD" w:rsidRDefault="000C2ECD" w:rsidP="001C03A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F9E152" w14:textId="04C314BF" w:rsidR="001C03A0" w:rsidRDefault="001C03A0">
    <w:pPr>
      <w:pStyle w:val="Header"/>
      <w:rPr>
        <w:b/>
        <w:bCs/>
      </w:rPr>
    </w:pPr>
    <w:sdt>
      <w:sdtPr>
        <w:rPr>
          <w:b/>
          <w:bCs/>
        </w:rPr>
        <w:id w:val="210320159"/>
        <w:docPartObj>
          <w:docPartGallery w:val="Watermarks"/>
          <w:docPartUnique/>
        </w:docPartObj>
      </w:sdtPr>
      <w:sdtContent>
        <w:r w:rsidRPr="001C03A0">
          <w:rPr>
            <w:b/>
            <w:bCs/>
            <w:noProof/>
          </w:rPr>
          <w:pict w14:anchorId="6EAAD60C"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272699283" o:spid="_x0000_s1025" type="#_x0000_t136" style="position:absolute;margin-left:0;margin-top:0;width:462.75pt;height:173.5pt;rotation:315;z-index:-251657216;mso-position-horizontal:center;mso-position-horizontal-relative:margin;mso-position-vertical:center;mso-position-vertical-relative:margin" o:allowincell="f" fillcolor="silver" stroked="f">
              <v:fill opacity=".5"/>
              <v:textpath style="font-family:&quot;Calibri&quot;;font-size:1pt" string="ASHUTOSH"/>
              <w10:wrap anchorx="margin" anchory="margin"/>
            </v:shape>
          </w:pict>
        </w:r>
      </w:sdtContent>
    </w:sdt>
    <w:proofErr w:type="gramStart"/>
    <w:r w:rsidRPr="001C03A0">
      <w:rPr>
        <w:b/>
        <w:bCs/>
      </w:rPr>
      <w:t>NAME :</w:t>
    </w:r>
    <w:proofErr w:type="gramEnd"/>
    <w:r w:rsidRPr="001C03A0">
      <w:rPr>
        <w:b/>
        <w:bCs/>
      </w:rPr>
      <w:t xml:space="preserve"> ASHUTOSH SINGH                                                        ROLL NO : 478</w:t>
    </w:r>
  </w:p>
  <w:p w14:paraId="4AFF9B6F" w14:textId="4AFAD471" w:rsidR="001C03A0" w:rsidRDefault="001C03A0">
    <w:pPr>
      <w:pStyle w:val="Header"/>
      <w:rPr>
        <w:b/>
        <w:bCs/>
      </w:rPr>
    </w:pPr>
  </w:p>
  <w:p w14:paraId="13B4C1F4" w14:textId="5F99EB6B" w:rsidR="001C03A0" w:rsidRPr="001C03A0" w:rsidRDefault="001C03A0">
    <w:pPr>
      <w:pStyle w:val="Header"/>
      <w:rPr>
        <w:b/>
        <w:bCs/>
      </w:rPr>
    </w:pPr>
    <w:r>
      <w:rPr>
        <w:b/>
        <w:bCs/>
      </w:rPr>
      <w:t xml:space="preserve">                                                         CLOUD COMPUTING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585E"/>
    <w:rsid w:val="000C2ECD"/>
    <w:rsid w:val="001C03A0"/>
    <w:rsid w:val="00400298"/>
    <w:rsid w:val="006C77E2"/>
    <w:rsid w:val="007D2E42"/>
    <w:rsid w:val="00D658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F0483E2"/>
  <w15:chartTrackingRefBased/>
  <w15:docId w15:val="{26DA6560-745F-40B3-9E1E-8E710EDDC9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6585E"/>
    <w:pPr>
      <w:spacing w:after="0" w:line="276" w:lineRule="auto"/>
    </w:pPr>
    <w:rPr>
      <w:rFonts w:ascii="Arial" w:eastAsia="Arial" w:hAnsi="Arial" w:cs="Arial"/>
      <w:kern w:val="0"/>
      <w:lang w:val="en-GB"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D6585E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1C03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paragraph" w:styleId="Header">
    <w:name w:val="header"/>
    <w:basedOn w:val="Normal"/>
    <w:link w:val="HeaderChar"/>
    <w:uiPriority w:val="99"/>
    <w:unhideWhenUsed/>
    <w:rsid w:val="001C03A0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03A0"/>
    <w:rPr>
      <w:rFonts w:ascii="Arial" w:eastAsia="Arial" w:hAnsi="Arial" w:cs="Arial"/>
      <w:kern w:val="0"/>
      <w:lang w:val="en-GB" w:eastAsia="en-IN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1C03A0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03A0"/>
    <w:rPr>
      <w:rFonts w:ascii="Arial" w:eastAsia="Arial" w:hAnsi="Arial" w:cs="Arial"/>
      <w:kern w:val="0"/>
      <w:lang w:val="en-GB"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259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07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7</Pages>
  <Words>202</Words>
  <Characters>1154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Ashutosh Singh Chauhan</dc:creator>
  <cp:keywords/>
  <dc:description/>
  <cp:lastModifiedBy>Ashutosh Singh Chauhan</cp:lastModifiedBy>
  <cp:revision>1</cp:revision>
  <cp:lastPrinted>2023-02-27T17:02:00Z</cp:lastPrinted>
  <dcterms:created xsi:type="dcterms:W3CDTF">2023-02-27T16:45:00Z</dcterms:created>
  <dcterms:modified xsi:type="dcterms:W3CDTF">2023-02-27T17:03:00Z</dcterms:modified>
</cp:coreProperties>
</file>